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Default="008B0D15"/>
    <w:p w:rsidR="005F331C" w:rsidRDefault="005F331C"/>
    <w:p w:rsidR="005F331C" w:rsidRPr="00A249D2" w:rsidRDefault="005F331C" w:rsidP="005F331C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Contactor Responsibilities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5F331C" w:rsidRPr="00D01011" w:rsidRDefault="005F331C" w:rsidP="005F331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Caregiver r</w:t>
      </w:r>
      <w:r w:rsidRPr="00D01011">
        <w:rPr>
          <w:rFonts w:ascii="Arial" w:hAnsi="Arial" w:cs="Arial"/>
          <w:b/>
          <w:bCs/>
          <w:sz w:val="24"/>
          <w:szCs w:val="24"/>
        </w:rPr>
        <w:t xml:space="preserve">espite services </w:t>
      </w:r>
      <w:r w:rsidRPr="00D01011">
        <w:rPr>
          <w:rFonts w:ascii="Arial" w:hAnsi="Arial" w:cs="Arial"/>
          <w:bCs/>
          <w:sz w:val="24"/>
          <w:szCs w:val="24"/>
        </w:rPr>
        <w:t>offer temporary, substitute supports or living arrangements for the person the caregiver is supporting in order to provide a brief period of relief or rest for caregiver.</w:t>
      </w:r>
    </w:p>
    <w:p w:rsidR="005F331C" w:rsidRPr="00D01011" w:rsidRDefault="005F331C" w:rsidP="005F331C">
      <w:pPr>
        <w:rPr>
          <w:rFonts w:ascii="Arial" w:hAnsi="Arial" w:cs="Arial"/>
          <w:bCs/>
          <w:sz w:val="24"/>
          <w:szCs w:val="24"/>
        </w:rPr>
      </w:pPr>
    </w:p>
    <w:p w:rsidR="005F331C" w:rsidRDefault="005F331C" w:rsidP="005F331C">
      <w:pPr>
        <w:rPr>
          <w:rFonts w:ascii="Arial" w:hAnsi="Arial" w:cs="Arial"/>
          <w:snapToGrid w:val="0"/>
          <w:sz w:val="24"/>
          <w:szCs w:val="24"/>
        </w:rPr>
      </w:pPr>
      <w:r w:rsidRPr="00D01011">
        <w:rPr>
          <w:rFonts w:ascii="Arial" w:hAnsi="Arial" w:cs="Arial"/>
          <w:bCs/>
          <w:sz w:val="24"/>
          <w:szCs w:val="24"/>
        </w:rPr>
        <w:t>Agencies receiving these awards will</w:t>
      </w:r>
      <w:r>
        <w:rPr>
          <w:rFonts w:ascii="Arial" w:hAnsi="Arial" w:cs="Arial"/>
          <w:bCs/>
          <w:sz w:val="24"/>
          <w:szCs w:val="24"/>
        </w:rPr>
        <w:t xml:space="preserve"> administer a caregiver directed</w:t>
      </w:r>
      <w:r w:rsidRPr="00D01011">
        <w:rPr>
          <w:rFonts w:ascii="Arial" w:hAnsi="Arial" w:cs="Arial"/>
          <w:bCs/>
          <w:sz w:val="24"/>
          <w:szCs w:val="24"/>
        </w:rPr>
        <w:t xml:space="preserve"> respite </w:t>
      </w:r>
      <w:r>
        <w:rPr>
          <w:rFonts w:ascii="Arial" w:hAnsi="Arial" w:cs="Arial"/>
          <w:bCs/>
          <w:sz w:val="24"/>
          <w:szCs w:val="24"/>
        </w:rPr>
        <w:t>program for eligible caregivers.</w:t>
      </w:r>
      <w:r w:rsidRPr="00D01011">
        <w:rPr>
          <w:rFonts w:ascii="Arial" w:hAnsi="Arial" w:cs="Arial"/>
          <w:bCs/>
          <w:sz w:val="24"/>
          <w:szCs w:val="24"/>
        </w:rPr>
        <w:t xml:space="preserve"> Caregivers will be able to choose home care, adult day services, short-term facility care or a combination of these. The contractor will </w:t>
      </w:r>
      <w:r>
        <w:rPr>
          <w:rFonts w:ascii="Arial" w:hAnsi="Arial" w:cs="Arial"/>
          <w:bCs/>
          <w:sz w:val="24"/>
          <w:szCs w:val="24"/>
        </w:rPr>
        <w:t xml:space="preserve">partner with </w:t>
      </w:r>
      <w:r w:rsidRPr="00D01011">
        <w:rPr>
          <w:rFonts w:ascii="Arial" w:hAnsi="Arial" w:cs="Arial"/>
          <w:bCs/>
          <w:sz w:val="24"/>
          <w:szCs w:val="24"/>
        </w:rPr>
        <w:t>or purchase services from other providers or persons if necessary to allow these options</w:t>
      </w:r>
      <w:r w:rsidRPr="00D0101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5F331C" w:rsidRDefault="005F331C" w:rsidP="005F331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3751">
        <w:rPr>
          <w:rFonts w:ascii="Arial" w:hAnsi="Arial" w:cs="Arial"/>
          <w:sz w:val="24"/>
          <w:szCs w:val="24"/>
        </w:rPr>
        <w:t xml:space="preserve">The contractor will </w:t>
      </w:r>
      <w:r>
        <w:rPr>
          <w:rFonts w:ascii="Arial" w:hAnsi="Arial" w:cs="Arial"/>
          <w:sz w:val="24"/>
          <w:szCs w:val="24"/>
        </w:rPr>
        <w:t>partner with</w:t>
      </w:r>
      <w:r w:rsidRPr="00663751">
        <w:rPr>
          <w:rFonts w:ascii="Arial" w:hAnsi="Arial" w:cs="Arial"/>
          <w:sz w:val="24"/>
          <w:szCs w:val="24"/>
        </w:rPr>
        <w:t xml:space="preserve"> or purchase services from other providers or persons if necessary to allow </w:t>
      </w:r>
      <w:r>
        <w:rPr>
          <w:rFonts w:ascii="Arial" w:hAnsi="Arial" w:cs="Arial"/>
          <w:sz w:val="24"/>
          <w:szCs w:val="24"/>
        </w:rPr>
        <w:t>caregivers to choose home care, adult day services, short term facility care or a combination of these services.</w:t>
      </w:r>
    </w:p>
    <w:p w:rsidR="005F331C" w:rsidRDefault="005F331C" w:rsidP="005F331C">
      <w:pPr>
        <w:ind w:left="720"/>
        <w:rPr>
          <w:rFonts w:ascii="Arial" w:hAnsi="Arial" w:cs="Arial"/>
          <w:sz w:val="24"/>
          <w:szCs w:val="24"/>
        </w:rPr>
      </w:pPr>
    </w:p>
    <w:p w:rsidR="005F331C" w:rsidRDefault="005F331C" w:rsidP="005F331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49D2">
        <w:rPr>
          <w:rFonts w:ascii="Arial" w:hAnsi="Arial" w:cs="Arial"/>
          <w:sz w:val="24"/>
          <w:szCs w:val="24"/>
        </w:rPr>
        <w:t xml:space="preserve">Grant Manager will </w:t>
      </w:r>
      <w:r>
        <w:rPr>
          <w:rFonts w:ascii="Arial" w:hAnsi="Arial" w:cs="Arial"/>
          <w:sz w:val="24"/>
          <w:szCs w:val="24"/>
        </w:rPr>
        <w:t>ensure that all clients enrolled are eligible for NFCSP funded respite services</w:t>
      </w:r>
      <w:r>
        <w:rPr>
          <w:rFonts w:ascii="Arial" w:hAnsi="Arial" w:cs="Arial"/>
          <w:sz w:val="24"/>
          <w:szCs w:val="24"/>
        </w:rPr>
        <w:br/>
      </w:r>
    </w:p>
    <w:p w:rsidR="005F331C" w:rsidRPr="00D42D04" w:rsidRDefault="005F331C" w:rsidP="005F3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42D04">
        <w:rPr>
          <w:rFonts w:ascii="Arial" w:hAnsi="Arial" w:cs="Arial"/>
          <w:sz w:val="24"/>
          <w:szCs w:val="24"/>
        </w:rPr>
        <w:t>In order to receive NFCSP funded respite clients must also meet these requirements.</w:t>
      </w:r>
    </w:p>
    <w:p w:rsidR="005F331C" w:rsidRPr="00D42D04" w:rsidRDefault="005F331C" w:rsidP="005F331C">
      <w:pPr>
        <w:pStyle w:val="ListParagraph"/>
        <w:numPr>
          <w:ilvl w:val="0"/>
          <w:numId w:val="2"/>
        </w:numPr>
        <w:spacing w:before="100" w:beforeAutospacing="1" w:after="240"/>
        <w:ind w:right="288"/>
        <w:contextualSpacing/>
        <w:rPr>
          <w:rFonts w:ascii="Arial" w:hAnsi="Arial" w:cs="Arial"/>
          <w:sz w:val="24"/>
          <w:szCs w:val="24"/>
        </w:rPr>
      </w:pPr>
      <w:r w:rsidRPr="00D42D04">
        <w:rPr>
          <w:rFonts w:ascii="Arial" w:hAnsi="Arial" w:cs="Arial"/>
          <w:sz w:val="24"/>
          <w:szCs w:val="24"/>
        </w:rPr>
        <w:t>Caregiver is an adult age 18 or older</w:t>
      </w:r>
    </w:p>
    <w:p w:rsidR="005F331C" w:rsidRPr="00D42D04" w:rsidRDefault="005F331C" w:rsidP="005F331C">
      <w:pPr>
        <w:pStyle w:val="ListParagraph"/>
        <w:numPr>
          <w:ilvl w:val="0"/>
          <w:numId w:val="2"/>
        </w:numPr>
        <w:spacing w:before="100" w:beforeAutospacing="1" w:after="240"/>
        <w:ind w:right="288"/>
        <w:contextualSpacing/>
        <w:rPr>
          <w:rFonts w:ascii="Arial" w:hAnsi="Arial" w:cs="Arial"/>
          <w:sz w:val="24"/>
          <w:szCs w:val="24"/>
        </w:rPr>
      </w:pPr>
      <w:r w:rsidRPr="00D42D04">
        <w:rPr>
          <w:rFonts w:ascii="Arial" w:hAnsi="Arial" w:cs="Arial"/>
          <w:sz w:val="24"/>
          <w:szCs w:val="24"/>
        </w:rPr>
        <w:t xml:space="preserve">Care recipient is age 60 or older with impairment in at least 2 activities of daily living or individuals of any age with Alzheimer's disease and related disorders with neurological and related brain dysfunction.  </w:t>
      </w:r>
      <w:r>
        <w:rPr>
          <w:rFonts w:ascii="Arial" w:hAnsi="Arial" w:cs="Arial"/>
          <w:sz w:val="24"/>
          <w:szCs w:val="24"/>
        </w:rPr>
        <w:t>T</w:t>
      </w:r>
      <w:r w:rsidRPr="00D42D04">
        <w:rPr>
          <w:rFonts w:ascii="Arial" w:hAnsi="Arial" w:cs="Arial"/>
          <w:sz w:val="24"/>
          <w:szCs w:val="24"/>
        </w:rPr>
        <w:t>raumatic brain injury is not a related disorder.</w:t>
      </w:r>
    </w:p>
    <w:p w:rsidR="005F331C" w:rsidRDefault="005F331C" w:rsidP="005F331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Contractor will ensure that the NC Division of Aging and Adult Services (DAAS) Client Registration Form 101(CRF) is completed and signed by the </w:t>
      </w:r>
      <w:r w:rsidRPr="00C02F4B">
        <w:rPr>
          <w:rFonts w:ascii="Arial" w:hAnsi="Arial" w:cs="Arial"/>
          <w:sz w:val="24"/>
          <w:szCs w:val="24"/>
          <w:u w:val="single"/>
        </w:rPr>
        <w:t>caregive</w:t>
      </w:r>
      <w:r>
        <w:rPr>
          <w:rFonts w:ascii="Arial" w:hAnsi="Arial" w:cs="Arial"/>
          <w:sz w:val="24"/>
          <w:szCs w:val="24"/>
        </w:rPr>
        <w:t xml:space="preserve">r at enrollment and updated annually. The registration form must also be updated </w:t>
      </w:r>
      <w:r w:rsidRPr="00D74D92">
        <w:rPr>
          <w:rFonts w:ascii="Arial" w:hAnsi="Arial" w:cs="Arial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entered into Aging Resource Management System (ARMS) whenever there is a change in status.</w:t>
      </w:r>
      <w:r>
        <w:rPr>
          <w:rFonts w:ascii="Arial" w:hAnsi="Arial" w:cs="Arial"/>
          <w:sz w:val="24"/>
          <w:szCs w:val="24"/>
        </w:rPr>
        <w:tab/>
      </w:r>
    </w:p>
    <w:p w:rsidR="005F331C" w:rsidRDefault="005F331C" w:rsidP="005F331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Contractor will ensure that enrolled caregivers are informed about the consumer contributions policy, their client rights and their right to confidentiality.</w:t>
      </w:r>
    </w:p>
    <w:p w:rsidR="005F331C" w:rsidRDefault="005F331C" w:rsidP="005F331C">
      <w:pPr>
        <w:rPr>
          <w:rFonts w:ascii="Arial" w:hAnsi="Arial" w:cs="Arial"/>
          <w:sz w:val="24"/>
          <w:szCs w:val="24"/>
        </w:rPr>
      </w:pPr>
    </w:p>
    <w:p w:rsidR="005F331C" w:rsidRPr="00B02412" w:rsidRDefault="005F331C" w:rsidP="005F331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Contractor </w:t>
      </w:r>
      <w:r w:rsidRPr="00E1352B">
        <w:rPr>
          <w:rFonts w:ascii="Arial" w:hAnsi="Arial" w:cs="Arial"/>
          <w:sz w:val="24"/>
        </w:rPr>
        <w:t xml:space="preserve">will ensure that </w:t>
      </w:r>
      <w:r>
        <w:rPr>
          <w:rFonts w:ascii="Arial" w:hAnsi="Arial" w:cs="Arial"/>
          <w:sz w:val="24"/>
        </w:rPr>
        <w:t>the client registration form</w:t>
      </w:r>
      <w:r w:rsidRPr="00E1352B">
        <w:rPr>
          <w:rFonts w:ascii="Arial" w:hAnsi="Arial" w:cs="Arial"/>
          <w:sz w:val="24"/>
        </w:rPr>
        <w:t xml:space="preserve"> and service units received per month</w:t>
      </w:r>
      <w:r>
        <w:rPr>
          <w:rFonts w:ascii="Arial" w:hAnsi="Arial" w:cs="Arial"/>
          <w:sz w:val="24"/>
        </w:rPr>
        <w:t xml:space="preserve"> </w:t>
      </w:r>
      <w:r w:rsidRPr="00E1352B">
        <w:rPr>
          <w:rFonts w:ascii="Arial" w:hAnsi="Arial" w:cs="Arial"/>
          <w:sz w:val="24"/>
        </w:rPr>
        <w:t>are entered into the ARMS reporting system</w:t>
      </w:r>
      <w:r>
        <w:rPr>
          <w:rFonts w:ascii="Arial" w:hAnsi="Arial" w:cs="Arial"/>
          <w:sz w:val="24"/>
        </w:rPr>
        <w:t xml:space="preserve"> monthly.</w:t>
      </w:r>
      <w:r w:rsidRPr="00E1352B">
        <w:rPr>
          <w:rFonts w:ascii="Arial" w:hAnsi="Arial" w:cs="Arial"/>
          <w:sz w:val="24"/>
        </w:rPr>
        <w:t xml:space="preserve"> </w:t>
      </w:r>
    </w:p>
    <w:p w:rsidR="005F331C" w:rsidRDefault="005F331C" w:rsidP="005F331C">
      <w:pPr>
        <w:pStyle w:val="ListParagraph"/>
        <w:rPr>
          <w:rFonts w:ascii="Arial" w:hAnsi="Arial" w:cs="Arial"/>
          <w:sz w:val="24"/>
          <w:szCs w:val="24"/>
        </w:rPr>
      </w:pPr>
    </w:p>
    <w:p w:rsidR="005F331C" w:rsidRPr="00A249D2" w:rsidRDefault="005F331C" w:rsidP="005F331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to specifications of funding document for additional information.</w:t>
      </w:r>
    </w:p>
    <w:p w:rsidR="005F331C" w:rsidRPr="00D01011" w:rsidRDefault="005F331C" w:rsidP="005F331C">
      <w:pPr>
        <w:widowControl w:val="0"/>
        <w:rPr>
          <w:rFonts w:ascii="Arial" w:hAnsi="Arial" w:cs="Arial"/>
          <w:sz w:val="24"/>
          <w:szCs w:val="24"/>
        </w:rPr>
      </w:pPr>
    </w:p>
    <w:p w:rsidR="005F331C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 xml:space="preserve">For </w:t>
      </w:r>
      <w:r w:rsidRPr="00B3372F">
        <w:rPr>
          <w:rFonts w:ascii="Arial" w:hAnsi="Arial" w:cs="Arial"/>
          <w:sz w:val="24"/>
          <w:szCs w:val="24"/>
          <w:u w:val="single"/>
        </w:rPr>
        <w:t>Questions</w:t>
      </w:r>
      <w:r w:rsidRPr="00D01011">
        <w:rPr>
          <w:rFonts w:ascii="Arial" w:hAnsi="Arial" w:cs="Arial"/>
          <w:sz w:val="24"/>
          <w:szCs w:val="24"/>
        </w:rPr>
        <w:t xml:space="preserve"> Contact:</w:t>
      </w: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Pr="00D01011">
        <w:rPr>
          <w:rFonts w:ascii="Arial" w:hAnsi="Arial" w:cs="Arial"/>
          <w:sz w:val="24"/>
          <w:szCs w:val="24"/>
        </w:rPr>
        <w:t>McLimans</w:t>
      </w:r>
      <w:proofErr w:type="spellEnd"/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>Family Caregiver Support Program Specialist</w:t>
      </w: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lastRenderedPageBreak/>
        <w:t>Land-of-Sky Regional Council</w:t>
      </w: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 xml:space="preserve">339 New Leicester Hwy, </w:t>
      </w:r>
      <w:proofErr w:type="spellStart"/>
      <w:r w:rsidRPr="00D01011">
        <w:rPr>
          <w:rFonts w:ascii="Arial" w:hAnsi="Arial" w:cs="Arial"/>
          <w:sz w:val="24"/>
          <w:szCs w:val="24"/>
        </w:rPr>
        <w:t>Ste</w:t>
      </w:r>
      <w:proofErr w:type="spellEnd"/>
      <w:r w:rsidRPr="00D01011">
        <w:rPr>
          <w:rFonts w:ascii="Arial" w:hAnsi="Arial" w:cs="Arial"/>
          <w:sz w:val="24"/>
          <w:szCs w:val="24"/>
        </w:rPr>
        <w:t xml:space="preserve"> 140</w:t>
      </w: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>Asheville, North Carolina 28806</w:t>
      </w: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>(P) 828-251-6622</w:t>
      </w:r>
      <w:r>
        <w:rPr>
          <w:rFonts w:ascii="Arial" w:hAnsi="Arial" w:cs="Arial"/>
          <w:sz w:val="24"/>
          <w:szCs w:val="24"/>
        </w:rPr>
        <w:t xml:space="preserve"> or 828-251-7439</w:t>
      </w: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>(F) 828-251-6353</w:t>
      </w:r>
    </w:p>
    <w:p w:rsidR="005F331C" w:rsidRPr="00D01011" w:rsidRDefault="005F331C" w:rsidP="005F331C">
      <w:pPr>
        <w:jc w:val="center"/>
        <w:rPr>
          <w:rFonts w:ascii="Arial" w:hAnsi="Arial" w:cs="Arial"/>
          <w:sz w:val="24"/>
          <w:szCs w:val="24"/>
        </w:rPr>
      </w:pPr>
      <w:r w:rsidRPr="00D01011">
        <w:rPr>
          <w:rFonts w:ascii="Arial" w:hAnsi="Arial" w:cs="Arial"/>
          <w:sz w:val="24"/>
          <w:szCs w:val="24"/>
        </w:rPr>
        <w:t>carol@landofsky.org</w:t>
      </w:r>
    </w:p>
    <w:p w:rsidR="005F331C" w:rsidRDefault="005F331C">
      <w:bookmarkStart w:id="0" w:name="_GoBack"/>
      <w:bookmarkEnd w:id="0"/>
    </w:p>
    <w:sectPr w:rsidR="005F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A29"/>
    <w:multiLevelType w:val="hybridMultilevel"/>
    <w:tmpl w:val="759C73E8"/>
    <w:lvl w:ilvl="0" w:tplc="6D002FC8">
      <w:start w:val="1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5F50C56"/>
    <w:multiLevelType w:val="hybridMultilevel"/>
    <w:tmpl w:val="F3DC048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6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1C"/>
    <w:rsid w:val="005F331C"/>
    <w:rsid w:val="008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McLimans</dc:creator>
  <cp:lastModifiedBy>Carol McLimans</cp:lastModifiedBy>
  <cp:revision>1</cp:revision>
  <dcterms:created xsi:type="dcterms:W3CDTF">2015-05-12T17:01:00Z</dcterms:created>
  <dcterms:modified xsi:type="dcterms:W3CDTF">2015-05-12T17:01:00Z</dcterms:modified>
</cp:coreProperties>
</file>